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D21F7" w14:textId="33072B6C" w:rsidR="00C570B3" w:rsidRDefault="00C570B3">
      <w:pPr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4"/>
          <w:lang w:val="x-none" w:eastAsia="x-none"/>
        </w:rPr>
        <w:drawing>
          <wp:inline distT="0" distB="0" distL="0" distR="0" wp14:anchorId="7852D681" wp14:editId="02A5F07A">
            <wp:extent cx="5940425" cy="8472805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0CABE" w14:textId="51044E50" w:rsidR="0048083B" w:rsidRPr="0048083B" w:rsidRDefault="0048083B" w:rsidP="00C5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48083B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lastRenderedPageBreak/>
        <w:t>СОДЕРЖАНИЕ:</w:t>
      </w:r>
    </w:p>
    <w:p w14:paraId="031EC68D" w14:textId="77777777" w:rsidR="0048083B" w:rsidRPr="0048083B" w:rsidRDefault="0048083B" w:rsidP="0048083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4EB3B583" w14:textId="77777777" w:rsidR="0048083B" w:rsidRPr="0048083B" w:rsidRDefault="0048083B" w:rsidP="004808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F473576" w14:textId="77777777" w:rsidR="0048083B" w:rsidRPr="0048083B" w:rsidRDefault="0048083B" w:rsidP="0048083B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Пояснительная записка………………………………………………………………………………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…………..3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</w:p>
    <w:p w14:paraId="49DADCAA" w14:textId="77777777" w:rsidR="0048083B" w:rsidRPr="0048083B" w:rsidRDefault="0048083B" w:rsidP="0048083B">
      <w:pPr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Объем и содержание образовательной деятельности с воспитанниками дошкольного возраста (3 – 7 лет) по освоению основной образовательной программы ……………………………………………………………………………………………………………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……8 - 11</w:t>
      </w:r>
    </w:p>
    <w:p w14:paraId="6C5035B4" w14:textId="77777777" w:rsidR="0048083B" w:rsidRPr="0048083B" w:rsidRDefault="0048083B" w:rsidP="0048083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C293353" w14:textId="77777777" w:rsidR="0048083B" w:rsidRPr="0048083B" w:rsidRDefault="0048083B" w:rsidP="0048083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33A2D796" w14:textId="77777777" w:rsidR="0048083B" w:rsidRPr="0048083B" w:rsidRDefault="0048083B" w:rsidP="0048083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9356691" w14:textId="77777777" w:rsidR="0048083B" w:rsidRPr="0048083B" w:rsidRDefault="0048083B" w:rsidP="0048083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0AC90AE" w14:textId="77777777" w:rsidR="0048083B" w:rsidRPr="0048083B" w:rsidRDefault="0048083B" w:rsidP="004808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7375267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061288A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2A5CF7EC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4B9FDEA5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4F2D33DC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142B698C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607CE58B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327EDC7D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47DD7CD4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170AAD8E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0FB0E094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0FA445E4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2C19F12E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7A4631C5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71F05E61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x-none"/>
        </w:rPr>
      </w:pPr>
    </w:p>
    <w:p w14:paraId="2D61AD58" w14:textId="77777777" w:rsidR="0048083B" w:rsidRPr="0048083B" w:rsidRDefault="0048083B" w:rsidP="0048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x-none"/>
        </w:rPr>
      </w:pPr>
    </w:p>
    <w:p w14:paraId="02369506" w14:textId="4753EB47" w:rsidR="0048083B" w:rsidRDefault="0048083B" w:rsidP="00B12A6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x-none"/>
        </w:rPr>
      </w:pPr>
    </w:p>
    <w:p w14:paraId="7975D4D6" w14:textId="77777777" w:rsidR="00B12A6B" w:rsidRPr="0048083B" w:rsidRDefault="00B12A6B" w:rsidP="00B12A6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x-none" w:eastAsia="x-none"/>
        </w:rPr>
      </w:pPr>
    </w:p>
    <w:p w14:paraId="02FFC2D4" w14:textId="77777777" w:rsidR="0048083B" w:rsidRPr="0048083B" w:rsidRDefault="0048083B" w:rsidP="004808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1. Пояснительная записка</w:t>
      </w:r>
    </w:p>
    <w:p w14:paraId="28E1E29C" w14:textId="012354D8" w:rsidR="0048083B" w:rsidRPr="0048083B" w:rsidRDefault="0048083B" w:rsidP="0048083B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дошкольного образовательного учреждения «Детский сад 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комбинированного вида»</w:t>
      </w:r>
      <w:r w:rsidR="00B12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 района г.</w:t>
      </w:r>
      <w:r w:rsidR="00B12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г(далее ДОО), реализующего Основную общеобразовательную программу ДОО (далее – ООП  ДОО) с учетом инновационной программы дошкольного образования «От рождения до школы» / Под ред. Н.Е. </w:t>
      </w:r>
      <w:proofErr w:type="spell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Комарова, Э.М. Дорофеевой. – 6-е изд., доп. - М.: МОЗАИКА – СИНТЕЗ, 2020 – 368 с.</w:t>
      </w:r>
      <w:r w:rsidRPr="004808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BF4FDB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разработан в </w:t>
      </w: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соответствии с нормативными документами: </w:t>
      </w:r>
    </w:p>
    <w:p w14:paraId="5267914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 г.;</w:t>
      </w:r>
    </w:p>
    <w:p w14:paraId="6A3D0910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17.10.2013 г.№1155;</w:t>
      </w:r>
    </w:p>
    <w:p w14:paraId="4291947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14:paraId="65F9510D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правила и нормативы СанПиН 1.2.3685-21 «</w:t>
      </w:r>
      <w:proofErr w:type="spell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№ 2 от 28.01.2021;</w:t>
      </w:r>
    </w:p>
    <w:p w14:paraId="28A745ED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«Комментарии к ФГОС дошкольного образования» Министерства образования и науки Российской Федерации от 28.02.2014 г. № 08-249;</w:t>
      </w:r>
    </w:p>
    <w:p w14:paraId="343265A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ДОО.</w:t>
      </w:r>
    </w:p>
    <w:p w14:paraId="0C724EE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</w:t>
      </w:r>
      <w:r w:rsidRPr="004808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</w:t>
      </w:r>
      <w:r w:rsidRPr="004808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образовательного процесса,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</w:t>
      </w: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сетки образовательной деятельности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808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 w:rsidRPr="004808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18498CDF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общеобразовательной программы ДОО. </w:t>
      </w:r>
    </w:p>
    <w:p w14:paraId="58AE0D25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дошкольного образования обе части являются взаимодополняющими, сохраняя </w:t>
      </w:r>
      <w:r w:rsidRPr="004808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комплексность подхода в направлениях развития и образования детей (далее - образовательные области):</w:t>
      </w:r>
    </w:p>
    <w:p w14:paraId="283B1EE2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14:paraId="7F1C80CA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14:paraId="0385CA89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14:paraId="3EB794B4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14:paraId="23D09A4E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14:paraId="14BC5ECE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DCEB8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14:paraId="70402010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671B00FE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 (образовательной деятельности): «Познавательное развитие».</w:t>
      </w:r>
    </w:p>
    <w:p w14:paraId="120201CB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720B835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Содержание образовательной области реализуется на занятиях (образовательной деятельности): «Развитие речи».</w:t>
      </w:r>
    </w:p>
    <w:p w14:paraId="3EBA7C18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13377652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 (образовательной деятельности): «Музыка», «Рисование», «Лепка», «Аппликация», (в зависимости от возрастных возможностей и особенностей детей).</w:t>
      </w:r>
    </w:p>
    <w:p w14:paraId="51C2D3D9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3A45FE2E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Физическое развитие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образовательной области реализуется в двигательной деятельности на занятиях (образовательной деятельности): «Физическая культура».</w:t>
      </w:r>
    </w:p>
    <w:p w14:paraId="2A34F617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4CD19FDB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Основной общеобразовательной программы ДОО и реализуется в различных </w:t>
      </w: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видах деятельности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- как сквозных механизмах развития ребенка):</w:t>
      </w:r>
    </w:p>
    <w:p w14:paraId="20EE63AF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дошкольного возраста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74730338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7B4F6297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комплексность подхода с учетом содержания ООП ДОО, указанной выше, обеспечивая развитие воспитанников, во всех пяти взаимодополняющих образовательных областях.</w:t>
      </w:r>
    </w:p>
    <w:p w14:paraId="2F8646BF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4D54EC05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формируемая участниками образовательных отношений,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 специфику национально-культурных, демографических и климатических условий в Республике Татарстан</w:t>
      </w:r>
      <w:r w:rsidRPr="00480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реализуется посредством самостоятельного курса.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Республики Татарстан №16 от 03.03.2012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ДОУ», а также представлена реализацией Региональной образовательной программы дошкольного образования «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Сөенеч - Радост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познания» под ред. Р. К. </w:t>
      </w:r>
      <w:proofErr w:type="spell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 бакчасында рус балаларына татар теле өйрәтү: программа, методик киңәшләр, диагностика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Зарипова З.М., Р.С.Исаева, Р.Г.Кидрячева и др.,</w:t>
      </w:r>
      <w:r w:rsidRPr="0048083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Туган телдә сөйләшәбез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08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УМК по обучению детей родному языку. В. Ф. Хазратова)</w:t>
      </w:r>
    </w:p>
    <w:p w14:paraId="4DEF6577" w14:textId="5D268B70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родному (татарскому) языку начинается со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 (</w:t>
      </w:r>
      <w:proofErr w:type="gram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-х лет) и проводится воспитателем по обучению детей татарскому языку 3 раза в неделю в форме игры в рамках режима дня.</w:t>
      </w:r>
    </w:p>
    <w:p w14:paraId="7414646A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со средней группы, вводится обучение татарскому языку:</w:t>
      </w:r>
    </w:p>
    <w:p w14:paraId="4D5D1CB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средней группе - 3 раза в неделю </w:t>
      </w:r>
      <w:bookmarkStart w:id="1" w:name="_Hlk78838991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режима дня в форме взаимодействия воспитателя по обучению татарскому языку с детьми</w:t>
      </w:r>
      <w:bookmarkEnd w:id="1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2342AB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старшей группе – 2 раза </w:t>
      </w:r>
      <w:bookmarkStart w:id="2" w:name="_Hlk78839299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в рамках режима дня в форме взаимодействия воспитателя по обучению татарскому языку с детьми и 1 - в форме занятия</w:t>
      </w:r>
      <w:bookmarkEnd w:id="2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C157B6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к школе группе – 1 раз в неделю в рамках режима дня в форме взаимодействия воспитателя по обучению татарскому языку с детьми и 2 - в форме занятия.</w:t>
      </w:r>
    </w:p>
    <w:p w14:paraId="534EC6CB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</w:t>
      </w:r>
      <w:r w:rsidRPr="004808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48083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14:paraId="102D463F" w14:textId="437A8A41" w:rsid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исключения перезагрузок воспитанников в соответствии с </w:t>
      </w:r>
      <w:proofErr w:type="spell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1.2.368521 «Гигиенические нормативы и требования к </w:t>
      </w:r>
      <w:proofErr w:type="spell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обеспечанию</w:t>
      </w:r>
      <w:proofErr w:type="spellEnd"/>
      <w:r w:rsidR="00B12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 (или) безвредности для человека факторов среды обитания»:</w:t>
      </w:r>
    </w:p>
    <w:p w14:paraId="148DF8AE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C92F7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15CECA6D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продолжительность образовательной деятельности: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685"/>
      </w:tblGrid>
      <w:tr w:rsidR="0048083B" w:rsidRPr="0048083B" w14:paraId="79530903" w14:textId="77777777" w:rsidTr="00D61ACC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52E410A" w14:textId="592A80CF" w:rsid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E9C7DE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A81F29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младшей группе</w:t>
            </w:r>
          </w:p>
          <w:p w14:paraId="0643D85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средней группе</w:t>
            </w:r>
          </w:p>
          <w:p w14:paraId="73CFE48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старшей группе                     </w:t>
            </w:r>
          </w:p>
          <w:p w14:paraId="0980496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подготовительной группе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2667E3" w14:textId="20E012A0" w:rsid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F37507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6C620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более 15 минут</w:t>
            </w:r>
          </w:p>
          <w:p w14:paraId="7FF99C5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более 20 минут</w:t>
            </w:r>
          </w:p>
          <w:p w14:paraId="25EF310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более 25 минут</w:t>
            </w:r>
          </w:p>
          <w:p w14:paraId="6438FD1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более 30 минут</w:t>
            </w:r>
          </w:p>
        </w:tc>
      </w:tr>
    </w:tbl>
    <w:p w14:paraId="018DC33C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4F89A006" w14:textId="53E7AFDC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Максимально допустимый объем недельной образовательной нагрузки, </w:t>
      </w:r>
      <w:r w:rsidRPr="004808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включая реализацию дополнительных образовательных программ:            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6DCCE137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для детей от 3-х до 4-х лет - 2 часа 30 минут;                                                                                                                                                                            </w:t>
      </w:r>
    </w:p>
    <w:p w14:paraId="67E8EF6B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для детей от 4-х до 5-ти лет - 3 часа 20 минут;                                                                                                                                                                        </w:t>
      </w:r>
    </w:p>
    <w:p w14:paraId="6E35C033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для детей от 5-ти до 6-ти лет - 5 часов 10 минут;                                                                                                                     </w:t>
      </w:r>
    </w:p>
    <w:p w14:paraId="1F1B46B0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для детей от 6-ти до 7- ми лет – 6 часов 30 мин.</w:t>
      </w:r>
    </w:p>
    <w:p w14:paraId="74737F9D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14:paraId="0DF39449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дневной суммарной образовательной нагрузки:</w:t>
      </w:r>
    </w:p>
    <w:p w14:paraId="548C7DE0" w14:textId="5972344F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tbl>
      <w:tblPr>
        <w:tblW w:w="14316" w:type="dxa"/>
        <w:tblInd w:w="534" w:type="dxa"/>
        <w:tblLook w:val="04A0" w:firstRow="1" w:lastRow="0" w:firstColumn="1" w:lastColumn="0" w:noHBand="0" w:noVBand="1"/>
      </w:tblPr>
      <w:tblGrid>
        <w:gridCol w:w="3260"/>
        <w:gridCol w:w="11056"/>
      </w:tblGrid>
      <w:tr w:rsidR="0048083B" w:rsidRPr="0048083B" w14:paraId="0FEA8539" w14:textId="77777777" w:rsidTr="00D61ACC">
        <w:tc>
          <w:tcPr>
            <w:tcW w:w="3260" w:type="dxa"/>
          </w:tcPr>
          <w:p w14:paraId="2CC5CD8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младшей группе</w:t>
            </w:r>
          </w:p>
          <w:p w14:paraId="3B6B3F2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средней группе </w:t>
            </w:r>
          </w:p>
          <w:p w14:paraId="1C62F6C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старшей группе</w:t>
            </w:r>
          </w:p>
          <w:p w14:paraId="1BA276A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подготовительной группе</w:t>
            </w:r>
          </w:p>
        </w:tc>
        <w:tc>
          <w:tcPr>
            <w:tcW w:w="11056" w:type="dxa"/>
          </w:tcPr>
          <w:p w14:paraId="42ADD0C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превышает 30 минут;</w:t>
            </w:r>
          </w:p>
          <w:p w14:paraId="212E8D4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превышает 40 минут;</w:t>
            </w:r>
          </w:p>
          <w:p w14:paraId="11EDA3E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превышает 50 минут или 75 мин. при организации 1 занятия после дневного сна;</w:t>
            </w:r>
          </w:p>
          <w:p w14:paraId="64B470C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превышает 90 мин.</w:t>
            </w:r>
          </w:p>
          <w:p w14:paraId="7956BF0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30598ED" w14:textId="5F2FC0EA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середине времени, отведенного на образовательную деятельность, проводят физкультурные минутки. Перерывы между периодами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образовательной деятельности - не менее 10 минут.</w:t>
      </w:r>
    </w:p>
    <w:p w14:paraId="78C87EEE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сна, но не   чаще 2 - 3 раз в неделю. Ее продолжительность должна составлять не   более 25-30 минут в день.  В середине непосредственно    образовательной деятельности статического характера проводят физкультминутку. </w:t>
      </w:r>
    </w:p>
    <w:p w14:paraId="3EBA7190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организовывают в первой половине дня.</w:t>
      </w:r>
    </w:p>
    <w:p w14:paraId="11A379F5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Учебная нагрузка определена с учетом необходимого требования – соблюдение минимального количества занятий на изучение каждой образовательной деятельности. </w:t>
      </w:r>
    </w:p>
    <w:p w14:paraId="478A5AE9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1CE6B3F" w14:textId="07CA1BA5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 по физическому развитию 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для детей в </w:t>
      </w:r>
      <w:proofErr w:type="gram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 от</w:t>
      </w:r>
      <w:proofErr w:type="gram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организуется 3 раза в неделю. Длительность занятий по физическому развитию зависит от возраста детей.</w:t>
      </w:r>
    </w:p>
    <w:p w14:paraId="06F5181F" w14:textId="77777777" w:rsidR="0048083B" w:rsidRPr="0048083B" w:rsidRDefault="0048083B" w:rsidP="004808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 для </w:t>
      </w:r>
      <w:proofErr w:type="gramStart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с</w:t>
      </w:r>
      <w:proofErr w:type="gramEnd"/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– 7 лет организуются занятия по физическому развитию детей на свежем воздухе, при отсутствии у детей медицинских противопоказаний и наличии у детей спортивной одежды, соответствующей погодным условиям. 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14:paraId="03AB14A3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Психолого-педагогическая работа осуществляется по следующим направлениям: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Вариативность использования учебного материала позволяет раскрыть потенциал ребенка в соответствии с его индивидуальными особенностями. </w:t>
      </w:r>
    </w:p>
    <w:p w14:paraId="55436D9B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Формирование основ безопасности, трудовое, нравственное воспитание, социализация, формирование начальных представлений о здоровом образе жизни, конструктивно-модельная деятельность планируются в режимных моментах, совместной деятельности педагога с детьми (проектной деятельности), самостоятельной деятельности детей, в совместной деятельности педагога, ребенка и родителей. </w:t>
      </w:r>
    </w:p>
    <w:p w14:paraId="16D0BC96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Приобщение детей к художественной литературе осуществляется на занятиях по «Речевому развитию» и в режимных моментах, в совместной деятельности педагога с детьми. </w:t>
      </w:r>
    </w:p>
    <w:p w14:paraId="60DF81D5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Образовательная деятельность осуществляется и в ходе режимных моментов, таких как: утренняя гимнастика, комплекс закаливающих процедур, гигиенические процедуры, ситуативные беседы при проведении режимных моментов, чтение художественной литературы, дежурства, прогулки – ежедневно.</w:t>
      </w:r>
    </w:p>
    <w:p w14:paraId="50E4A29E" w14:textId="6F932EC7" w:rsid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C767E14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E3F5758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F06C3E8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196555B" w14:textId="77777777" w:rsidR="0048083B" w:rsidRPr="0048083B" w:rsidRDefault="0048083B" w:rsidP="004808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F552EC4" w14:textId="77777777" w:rsidR="0048083B" w:rsidRPr="0048083B" w:rsidRDefault="0048083B" w:rsidP="004808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14:paraId="11F00393" w14:textId="77777777" w:rsidR="0048083B" w:rsidRPr="0048083B" w:rsidRDefault="0048083B" w:rsidP="004808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5E73C" w14:textId="77777777" w:rsidR="0048083B" w:rsidRPr="0048083B" w:rsidRDefault="0048083B" w:rsidP="0048083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2. Объем и содержание образовательной деятельности с воспитанниками </w:t>
      </w:r>
    </w:p>
    <w:p w14:paraId="2644B18E" w14:textId="77777777" w:rsidR="0048083B" w:rsidRPr="0048083B" w:rsidRDefault="0048083B" w:rsidP="0048083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освоению Основной общеобразовательной программы ДОО</w:t>
      </w:r>
    </w:p>
    <w:p w14:paraId="345C5660" w14:textId="77777777" w:rsidR="0048083B" w:rsidRPr="0048083B" w:rsidRDefault="0048083B" w:rsidP="00480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образовательной нагрузки (ОД) воспитанников в течение недели распределен следующим образом:</w:t>
      </w:r>
    </w:p>
    <w:p w14:paraId="556A66C8" w14:textId="77777777" w:rsidR="0048083B" w:rsidRPr="0048083B" w:rsidRDefault="0048083B" w:rsidP="00480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126" w:tblpY="32"/>
        <w:tblW w:w="15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710"/>
        <w:gridCol w:w="567"/>
        <w:gridCol w:w="711"/>
        <w:gridCol w:w="720"/>
        <w:gridCol w:w="35"/>
        <w:gridCol w:w="662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6"/>
      </w:tblGrid>
      <w:tr w:rsidR="0048083B" w:rsidRPr="0048083B" w14:paraId="688BFCAB" w14:textId="77777777" w:rsidTr="00D61ACC">
        <w:trPr>
          <w:trHeight w:val="340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5F28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</w:t>
            </w:r>
          </w:p>
          <w:p w14:paraId="0F66FAA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развития/</w:t>
            </w:r>
          </w:p>
          <w:p w14:paraId="7CAA434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14:paraId="2AE536D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4D95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31AF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EB50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Младшая </w:t>
            </w:r>
          </w:p>
          <w:p w14:paraId="4EA3769A" w14:textId="3FDB1900" w:rsidR="0048083B" w:rsidRPr="0048083B" w:rsidRDefault="00B12A6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="0048083B"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руппа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(№1,5,8)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9E07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Средняя </w:t>
            </w:r>
          </w:p>
          <w:p w14:paraId="45F50BFF" w14:textId="4B3CBBC7" w:rsidR="0048083B" w:rsidRPr="0048083B" w:rsidRDefault="00B12A6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="0048083B"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руппа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2,6,9)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A1CA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Старшая </w:t>
            </w:r>
          </w:p>
          <w:p w14:paraId="1E8A763C" w14:textId="4E069CA2" w:rsidR="0048083B" w:rsidRPr="0048083B" w:rsidRDefault="00B12A6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="0048083B"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руппа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№3,10,11)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926B" w14:textId="57F1BEE8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Подготови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softHyphen/>
              <w:t xml:space="preserve">тельная 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школе 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группа</w:t>
            </w:r>
            <w:r w:rsidR="00B12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(№4,7,12)</w:t>
            </w:r>
          </w:p>
        </w:tc>
      </w:tr>
      <w:tr w:rsidR="0048083B" w:rsidRPr="0048083B" w14:paraId="65F5E345" w14:textId="77777777" w:rsidTr="00D61ACC">
        <w:trPr>
          <w:trHeight w:val="340"/>
        </w:trPr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9183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E07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7C65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0FAE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6C9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2E6E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1A2F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565E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2FAA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79BA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C647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5EAA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3F2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86D2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0043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DF79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108C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A330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83B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55A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083B">
              <w:rPr>
                <w:rFonts w:ascii="Times New Roman" w:eastAsia="Times New Roman" w:hAnsi="Times New Roman" w:cs="Times New Roman"/>
              </w:rPr>
              <w:t>год</w:t>
            </w:r>
          </w:p>
        </w:tc>
      </w:tr>
      <w:tr w:rsidR="0048083B" w:rsidRPr="0048083B" w14:paraId="579E9E3C" w14:textId="77777777" w:rsidTr="00D61ACC">
        <w:trPr>
          <w:trHeight w:val="4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251CA97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ОБЯЗАТЕЛЬНАЯ ЧАСТЬ</w:t>
            </w:r>
          </w:p>
        </w:tc>
      </w:tr>
      <w:tr w:rsidR="0048083B" w:rsidRPr="0048083B" w14:paraId="7C645763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B2959BB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область «Познавательное развитие»</w:t>
            </w:r>
          </w:p>
        </w:tc>
      </w:tr>
      <w:tr w:rsidR="0048083B" w:rsidRPr="0048083B" w14:paraId="6DF29A94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965EE" w14:textId="77777777" w:rsidR="0048083B" w:rsidRPr="0048083B" w:rsidRDefault="0048083B" w:rsidP="0048083B">
            <w:pPr>
              <w:spacing w:after="0" w:line="240" w:lineRule="auto"/>
              <w:ind w:left="142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1.1. Формирование элементарных математических представлений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823C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FAE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674E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01EA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4F15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C710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7DC4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4A0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6341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9893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1A64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4941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2D75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C882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07F6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3C16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188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92FF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8083B" w:rsidRPr="0048083B" w14:paraId="724D666E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11D46" w14:textId="77777777" w:rsidR="0048083B" w:rsidRPr="0048083B" w:rsidRDefault="0048083B" w:rsidP="0048083B">
            <w:pPr>
              <w:spacing w:after="0" w:line="240" w:lineRule="auto"/>
              <w:ind w:left="142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1.2. Ознакомление с окружающим миром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CC38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4BA6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BE0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A371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01C5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BE4C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5C3A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07B9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2557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517C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F43C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8127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A468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FE82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A14D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E021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674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ED63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8083B" w:rsidRPr="0048083B" w14:paraId="217AA3A6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F715D" w14:textId="77777777" w:rsidR="0048083B" w:rsidRPr="0048083B" w:rsidRDefault="0048083B" w:rsidP="0048083B">
            <w:pPr>
              <w:spacing w:after="0" w:line="240" w:lineRule="auto"/>
              <w:ind w:left="142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Игра-занятие с дидактическим материалом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CC9B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4200B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E0B4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489D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933D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7333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E34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0F9C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A59D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4BF0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1656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C15E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37E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B665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249B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9BD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06C7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D7B9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83B" w:rsidRPr="0048083B" w14:paraId="2DF4A0AA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4EAB2" w14:textId="77777777" w:rsidR="0048083B" w:rsidRPr="0048083B" w:rsidRDefault="0048083B" w:rsidP="0048083B">
            <w:pPr>
              <w:spacing w:after="0" w:line="240" w:lineRule="auto"/>
              <w:ind w:left="142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Расширение ориентировки в окружающем и 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CB53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1A15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E7E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AC2A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9B2A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8209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70BD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EC9F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6064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BC8E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824F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EA45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2A50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28D3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1026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5E77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D5CA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7604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8083B" w:rsidRPr="0048083B" w14:paraId="35CD5AB0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CC467C3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Образовательная область «Речевое развитие»</w:t>
            </w:r>
          </w:p>
        </w:tc>
      </w:tr>
      <w:tr w:rsidR="0048083B" w:rsidRPr="0048083B" w14:paraId="0743E932" w14:textId="77777777" w:rsidTr="00D61ACC">
        <w:trPr>
          <w:trHeight w:val="51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EA48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2.1. 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4858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4514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0A7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D09C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D261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BC96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9537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41C8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648B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09C1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1627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A707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8DF1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3641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3FEC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10CA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E402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FCC7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8083B" w:rsidRPr="0048083B" w14:paraId="1DFB900E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355CF39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Образовательная область «Художественно-эстетическое развитие»</w:t>
            </w:r>
          </w:p>
        </w:tc>
      </w:tr>
      <w:tr w:rsidR="0048083B" w:rsidRPr="0048083B" w14:paraId="47F0C94D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23476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3.1. Рисование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388B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13D0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03B1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7EEF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7857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8439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56FB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A947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F92A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99AD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6B85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BF52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958C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E875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A899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D4B3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0D6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BACC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8083B" w:rsidRPr="0048083B" w14:paraId="26FA0831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77BD7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Лепка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6E46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4786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C5B2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2403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71FE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ECBA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7F2D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B801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DBA5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619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4D07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DB4C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C160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5A9B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C9A8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1578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6D29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AE0A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8083B" w:rsidRPr="0048083B" w14:paraId="7093449D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9143E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3.3. Аппликация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A839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FA8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84D3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6A70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2509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BE2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0416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9A32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3B78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472A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F953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C0DF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06BE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99A4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33B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9F91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548E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BDC6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083B" w:rsidRPr="0048083B" w14:paraId="1D5612AE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C3C23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 Конструирование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BE35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DEF5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3381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C9F2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192B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6A5F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9B7A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6F04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CF4F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E767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422D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9DAB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7757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1524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E730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F38A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E3C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A972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83B" w:rsidRPr="0048083B" w14:paraId="1E11E710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770AF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Игра-занятие со строительным материалом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AAA6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7661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515A0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B38F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480F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576D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D563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1980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338A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0A01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AEBF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A8F5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9A9B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0924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925A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72C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E008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80D4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83B" w:rsidRPr="0048083B" w14:paraId="39AD6AB7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9FFDE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3.6. 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9C42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8256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0A51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9F25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2DA0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34A5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8916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ED80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A7C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EEC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F592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CDEE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F14C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E41E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3530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4DCA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2CE5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8BE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83B" w:rsidRPr="0048083B" w14:paraId="5B43868C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CE3D3DC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Образовательная область «Физическое развитие»</w:t>
            </w:r>
          </w:p>
        </w:tc>
      </w:tr>
      <w:tr w:rsidR="0048083B" w:rsidRPr="0048083B" w14:paraId="19D6E0C9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D8AB7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4.1. Физическая культура в помещении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F70D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994B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B26C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C0C5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15FB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18C4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E69D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00B5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0E4F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C02E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8D2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C935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E7AC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9FBC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5A4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F577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B40A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B368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8083B" w:rsidRPr="0048083B" w14:paraId="46447C0B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A4467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4.2. Физическая культура на прогулке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F04E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BD17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F508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1B29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C6F3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38B9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DF37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137F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D4A5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8A66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4478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91A4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0EE0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8682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038F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660A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6C95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3DA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8083B" w:rsidRPr="0048083B" w14:paraId="404A7C51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C578611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Образовательная область «Социально-коммуникативное развитие» </w:t>
            </w:r>
          </w:p>
          <w:p w14:paraId="54BF0C5F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</w:t>
            </w:r>
          </w:p>
        </w:tc>
      </w:tr>
      <w:tr w:rsidR="0048083B" w:rsidRPr="0048083B" w14:paraId="6B2C6C07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0072C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Итого: обязательная часть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FCB00" w14:textId="77777777" w:rsidR="0048083B" w:rsidRPr="0048083B" w:rsidRDefault="0048083B" w:rsidP="0048083B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B7253" w14:textId="77777777" w:rsidR="0048083B" w:rsidRPr="0048083B" w:rsidRDefault="0048083B" w:rsidP="0048083B">
            <w:pPr>
              <w:spacing w:after="0" w:line="240" w:lineRule="auto"/>
              <w:ind w:firstLine="273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DC440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EACE2" w14:textId="77777777" w:rsidR="0048083B" w:rsidRPr="0048083B" w:rsidRDefault="0048083B" w:rsidP="0048083B">
            <w:pPr>
              <w:spacing w:after="0" w:line="240" w:lineRule="auto"/>
              <w:ind w:firstLine="273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B27A8" w14:textId="77777777" w:rsidR="0048083B" w:rsidRPr="0048083B" w:rsidRDefault="0048083B" w:rsidP="0048083B">
            <w:pPr>
              <w:spacing w:after="0" w:line="240" w:lineRule="auto"/>
              <w:ind w:firstLine="273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9,75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D0B6F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9,75</w:t>
            </w:r>
          </w:p>
        </w:tc>
      </w:tr>
      <w:tr w:rsidR="0048083B" w:rsidRPr="0048083B" w14:paraId="08E82D50" w14:textId="77777777" w:rsidTr="00D61ACC">
        <w:trPr>
          <w:trHeight w:val="4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22393D0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ЧАСТЬ, ФОРМИРУЕМАЯ УЧАСТНИКАМИ ОБРАЗОВАТЕЛЬНЫХ ОТНОШЕНИЙ</w:t>
            </w:r>
          </w:p>
        </w:tc>
      </w:tr>
      <w:tr w:rsidR="0048083B" w:rsidRPr="0048083B" w14:paraId="17536998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E1F06C4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область «Речевое развитие»</w:t>
            </w:r>
          </w:p>
        </w:tc>
      </w:tr>
      <w:tr w:rsidR="0048083B" w:rsidRPr="0048083B" w14:paraId="5F7EEE49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69E45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1.1. 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2A3C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27DC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0562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69AC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C47A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6254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079B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B584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63EA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DB87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9E75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C22F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5054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7BE6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0077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BA49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71E5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29F8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8083B" w:rsidRPr="0048083B" w14:paraId="695D3F31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8441B" w14:textId="77777777" w:rsidR="0048083B" w:rsidRPr="0048083B" w:rsidRDefault="0048083B" w:rsidP="004808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1.2. Основы грамоты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994A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7AFA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A078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FEE4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2B9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878D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008F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6106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F28B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AA9C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056A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99F0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5F51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DD6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3AFE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F52A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2E3E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DEBD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48083B" w:rsidRPr="0048083B" w14:paraId="067A04F6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1B76" w14:textId="77777777" w:rsidR="0048083B" w:rsidRPr="0048083B" w:rsidRDefault="0048083B" w:rsidP="004808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1.3. Родной (</w:t>
            </w:r>
            <w:proofErr w:type="gramStart"/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татарский)  язык</w:t>
            </w:r>
            <w:proofErr w:type="gramEnd"/>
          </w:p>
          <w:p w14:paraId="04803D7C" w14:textId="77777777" w:rsidR="0048083B" w:rsidRPr="0048083B" w:rsidRDefault="0048083B" w:rsidP="004808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Татарский язык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379B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0454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DB32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F495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C9A6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BD2B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0390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9C83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2E92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659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D868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FBA5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9E9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AA72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C67C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51B0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9983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0EE7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  <w:tr w:rsidR="0048083B" w:rsidRPr="0048083B" w14:paraId="7B9AE34E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21CF2CA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Образовательная область «Художественно-эстетическое развитие»</w:t>
            </w:r>
          </w:p>
        </w:tc>
      </w:tr>
      <w:tr w:rsidR="0048083B" w:rsidRPr="0048083B" w14:paraId="623FC41B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F22D2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2.1. 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792F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D6B1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3222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2449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DB8E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B7FA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C648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8B65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78BF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11A5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C110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65E2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273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7EDB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6D6E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E2A1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731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67AB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</w:tr>
      <w:tr w:rsidR="0048083B" w:rsidRPr="0048083B" w14:paraId="726C9F01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32E07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 Ручной труд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9A3C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DC07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DA2F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2DD9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BB25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4735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9A70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86F0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8836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6368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5A0C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72D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0C64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3445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2BB4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7EA5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6BB8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4869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48083B" w:rsidRPr="0048083B" w14:paraId="09E90C11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C1CDA21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Образовательная область «Физическое развитие»</w:t>
            </w:r>
          </w:p>
        </w:tc>
      </w:tr>
      <w:tr w:rsidR="0048083B" w:rsidRPr="0048083B" w14:paraId="5B055783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0A71D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3.1. Развитие движений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F38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7574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BAD0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A0A3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7831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C639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5831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26D5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9324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A331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7ECA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911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3E67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D252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7B67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FD6E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38C4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909A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83B" w:rsidRPr="0048083B" w14:paraId="542CB650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B2DB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Итого: часть, формируемая участниками образовательных отношений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6436A" w14:textId="77777777" w:rsidR="0048083B" w:rsidRPr="0048083B" w:rsidRDefault="0048083B" w:rsidP="0048083B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5034F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EAAD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3EE27" w14:textId="77777777" w:rsidR="0048083B" w:rsidRPr="0048083B" w:rsidRDefault="0048083B" w:rsidP="0048083B">
            <w:pPr>
              <w:spacing w:after="0" w:line="240" w:lineRule="auto"/>
              <w:ind w:firstLine="27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41906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3,25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0C044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5,25</w:t>
            </w:r>
          </w:p>
        </w:tc>
      </w:tr>
      <w:tr w:rsidR="0048083B" w:rsidRPr="0048083B" w14:paraId="2806CA86" w14:textId="77777777" w:rsidTr="00D61ACC">
        <w:trPr>
          <w:trHeight w:val="48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AEB1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максимальная нагрузка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98489" w14:textId="77777777" w:rsidR="0048083B" w:rsidRPr="0048083B" w:rsidRDefault="0048083B" w:rsidP="0048083B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E3191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0718C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0FB06" w14:textId="77777777" w:rsidR="0048083B" w:rsidRPr="0048083B" w:rsidRDefault="0048083B" w:rsidP="0048083B">
            <w:pPr>
              <w:spacing w:after="0" w:line="240" w:lineRule="auto"/>
              <w:ind w:firstLine="2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AF60F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E9854" w14:textId="77777777" w:rsidR="0048083B" w:rsidRPr="0048083B" w:rsidRDefault="0048083B" w:rsidP="0048083B">
            <w:pPr>
              <w:spacing w:after="0" w:line="240" w:lineRule="auto"/>
              <w:ind w:firstLine="2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8083B" w:rsidRPr="0048083B" w14:paraId="7DAB8976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79441C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48083B" w:rsidRPr="0048083B" w14:paraId="6FAB43F5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579D7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FFE42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D296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0AF9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C16C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3C17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1C9E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21CB2E6B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B122E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закаливаю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процедур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5321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EC1B2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9858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4914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B5E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FE40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552FB17E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84DC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проце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дуры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5921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134B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1616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3448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7BB7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EA8D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55E1FA4C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1B91ED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48083B" w:rsidRPr="0048083B" w14:paraId="6613FA88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C12AB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51AE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55E7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5D99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85D7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5F37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9411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3D6B0F21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F1D0F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804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7BD4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4D09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3FAF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3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A1B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2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9A3B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1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</w:tr>
      <w:tr w:rsidR="0048083B" w:rsidRPr="0048083B" w14:paraId="202C6012" w14:textId="77777777" w:rsidTr="00D61ACC">
        <w:trPr>
          <w:trHeight w:val="585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048CB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56B7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68C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5C0B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EC9E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3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571B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2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C06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083B">
              <w:rPr>
                <w:rFonts w:ascii="Times New Roman" w:eastAsia="Calibri" w:hAnsi="Times New Roman" w:cs="Times New Roman"/>
              </w:rPr>
              <w:t xml:space="preserve">1 раза </w:t>
            </w:r>
            <w:proofErr w:type="gramStart"/>
            <w:r w:rsidRPr="0048083B">
              <w:rPr>
                <w:rFonts w:ascii="Times New Roman" w:eastAsia="Calibri" w:hAnsi="Times New Roman" w:cs="Times New Roman"/>
              </w:rPr>
              <w:t xml:space="preserve">в </w:t>
            </w:r>
            <w:r w:rsidRPr="0048083B">
              <w:rPr>
                <w:rFonts w:ascii="Times New Roman" w:eastAsia="Times New Roman" w:hAnsi="Times New Roman" w:cs="Times New Roman"/>
              </w:rPr>
              <w:t xml:space="preserve"> неделю</w:t>
            </w:r>
            <w:proofErr w:type="gramEnd"/>
          </w:p>
        </w:tc>
      </w:tr>
      <w:tr w:rsidR="0048083B" w:rsidRPr="0048083B" w14:paraId="7CBC636E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E5EAA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общение при проведении режимных моментов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8E93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4900B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6CC6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BDC5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1B2E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117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3285253E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F806C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общение на прогулке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EAD0A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1317F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4BF4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C224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CAD5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242B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3A4917CC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2840E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0E05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AEF26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56F93" w14:textId="77777777" w:rsidR="0048083B" w:rsidRPr="0048083B" w:rsidRDefault="0048083B" w:rsidP="0048083B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65463" w14:textId="77777777" w:rsidR="0048083B" w:rsidRPr="0048083B" w:rsidRDefault="0048083B" w:rsidP="0048083B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028B8" w14:textId="77777777" w:rsidR="0048083B" w:rsidRPr="0048083B" w:rsidRDefault="0048083B" w:rsidP="0048083B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6CAA5" w14:textId="77777777" w:rsidR="0048083B" w:rsidRPr="0048083B" w:rsidRDefault="0048083B" w:rsidP="0048083B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015038B9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2D0B1" w14:textId="77777777" w:rsidR="0048083B" w:rsidRPr="0048083B" w:rsidRDefault="0048083B" w:rsidP="004808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Конструктивно-модельная деятельность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CD923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2EE74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2B0B5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14:paraId="2951DE0E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091CF" w14:textId="77777777" w:rsidR="0048083B" w:rsidRPr="0048083B" w:rsidRDefault="0048083B" w:rsidP="0048083B">
            <w:pPr>
              <w:widowControl w:val="0"/>
              <w:suppressAutoHyphens/>
              <w:autoSpaceDN w:val="0"/>
              <w:spacing w:after="0" w:line="240" w:lineRule="auto"/>
              <w:ind w:left="132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1 раз</w:t>
            </w:r>
          </w:p>
          <w:p w14:paraId="2AA67A0F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54C58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14:paraId="136E9CF8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89722" w14:textId="77777777" w:rsidR="0048083B" w:rsidRPr="0048083B" w:rsidRDefault="0048083B" w:rsidP="0048083B">
            <w:pPr>
              <w:widowControl w:val="0"/>
              <w:suppressAutoHyphens/>
              <w:autoSpaceDN w:val="0"/>
              <w:spacing w:after="0" w:line="240" w:lineRule="auto"/>
              <w:ind w:left="132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48083B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1 раз</w:t>
            </w:r>
          </w:p>
          <w:p w14:paraId="341AC04E" w14:textId="77777777" w:rsidR="0048083B" w:rsidRPr="0048083B" w:rsidRDefault="0048083B" w:rsidP="0048083B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48083B" w:rsidRPr="0048083B" w14:paraId="245C52CB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CB026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доступной трудовой деятельности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EA2AE" w14:textId="77777777" w:rsidR="0048083B" w:rsidRPr="0048083B" w:rsidRDefault="0048083B" w:rsidP="00480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3E2C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F9F9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B5A7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B9BC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3A20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6B357303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10493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 (обогащенная игра)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9322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B9B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FABB9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B6EB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51FA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B1730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5C0276FA" w14:textId="77777777" w:rsidTr="00D61ACC">
        <w:trPr>
          <w:trHeight w:val="340"/>
        </w:trPr>
        <w:tc>
          <w:tcPr>
            <w:tcW w:w="150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C8A2D8D" w14:textId="77777777" w:rsidR="0048083B" w:rsidRPr="0048083B" w:rsidRDefault="0048083B" w:rsidP="0048083B">
            <w:pPr>
              <w:spacing w:after="0" w:line="240" w:lineRule="auto"/>
              <w:ind w:left="142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48083B" w:rsidRPr="0048083B" w14:paraId="16C1BD9B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B3F4B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игра в группе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7FE5C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5C84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1B9E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629B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C086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C5CD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75C42B75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3AA91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14:paraId="39034C8D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участке детского сада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C88D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9EB0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B613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D286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33AA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DE69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024A764F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42A55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  <w:p w14:paraId="5D98B80C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в цен</w:t>
            </w: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трах развития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994E7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24C05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B171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1747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DF263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8B528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8083B" w:rsidRPr="0048083B" w14:paraId="72CB2477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95FB4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986A2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EEA8F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97DDD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80%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E6254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80%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ED83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75%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A0D4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65%</w:t>
            </w:r>
          </w:p>
        </w:tc>
      </w:tr>
      <w:tr w:rsidR="0048083B" w:rsidRPr="0048083B" w14:paraId="50D86C3D" w14:textId="77777777" w:rsidTr="00D61ACC">
        <w:trPr>
          <w:trHeight w:val="34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2EFB9" w14:textId="77777777" w:rsidR="0048083B" w:rsidRPr="0048083B" w:rsidRDefault="0048083B" w:rsidP="0048083B">
            <w:pPr>
              <w:spacing w:after="0" w:line="240" w:lineRule="auto"/>
              <w:ind w:left="142" w:right="1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38E36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366C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B1D9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20%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9FBEA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20%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ECA1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25%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FA98E" w14:textId="77777777" w:rsidR="0048083B" w:rsidRPr="0048083B" w:rsidRDefault="0048083B" w:rsidP="0048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4"/>
              </w:rPr>
              <w:t>35%</w:t>
            </w:r>
          </w:p>
        </w:tc>
      </w:tr>
    </w:tbl>
    <w:p w14:paraId="6773B1EE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5956E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98A67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0C43E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89945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28B8A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4C41E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4F4F3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A3537" w14:textId="77777777" w:rsidR="00B12A6B" w:rsidRDefault="00B12A6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67F83" w14:textId="7945FCA5" w:rsidR="0048083B" w:rsidRPr="0048083B" w:rsidRDefault="0048083B" w:rsidP="00B12A6B">
      <w:pPr>
        <w:spacing w:after="0" w:line="276" w:lineRule="auto"/>
        <w:ind w:right="198"/>
        <w:rPr>
          <w:rFonts w:ascii="Times New Roman" w:eastAsia="Times New Roman" w:hAnsi="Times New Roman" w:cs="Times New Roman"/>
          <w:lang w:eastAsia="ru-RU"/>
        </w:rPr>
      </w:pPr>
      <w:r w:rsidRPr="0048083B">
        <w:rPr>
          <w:rFonts w:ascii="Times New Roman" w:eastAsia="Times New Roman" w:hAnsi="Times New Roman" w:cs="Times New Roman"/>
          <w:lang w:eastAsia="ru-RU"/>
        </w:rPr>
        <w:lastRenderedPageBreak/>
        <w:t>Приложение №1 к учебному плану на 2022-2023 учебный год</w:t>
      </w:r>
    </w:p>
    <w:p w14:paraId="33168448" w14:textId="77777777" w:rsidR="0048083B" w:rsidRPr="0048083B" w:rsidRDefault="0048083B" w:rsidP="0048083B">
      <w:pPr>
        <w:spacing w:after="0" w:line="276" w:lineRule="auto"/>
        <w:ind w:right="19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8083B">
        <w:rPr>
          <w:rFonts w:ascii="Times New Roman" w:eastAsia="Times New Roman" w:hAnsi="Times New Roman" w:cs="Times New Roman"/>
          <w:b/>
          <w:lang w:eastAsia="ru-RU"/>
        </w:rPr>
        <w:t>Расчет времени на обязательную часть и часть, формируемая участниками образовательных отношений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234"/>
        <w:gridCol w:w="1276"/>
        <w:gridCol w:w="1276"/>
        <w:gridCol w:w="1276"/>
        <w:gridCol w:w="1275"/>
        <w:gridCol w:w="1418"/>
        <w:gridCol w:w="1152"/>
        <w:gridCol w:w="1250"/>
        <w:gridCol w:w="3154"/>
      </w:tblGrid>
      <w:tr w:rsidR="0048083B" w:rsidRPr="0048083B" w14:paraId="020E7BE2" w14:textId="77777777" w:rsidTr="00B12A6B">
        <w:trPr>
          <w:trHeight w:val="487"/>
        </w:trPr>
        <w:tc>
          <w:tcPr>
            <w:tcW w:w="2269" w:type="dxa"/>
            <w:gridSpan w:val="2"/>
            <w:vMerge w:val="restart"/>
            <w:shd w:val="clear" w:color="auto" w:fill="auto"/>
          </w:tcPr>
          <w:p w14:paraId="01DD80C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Режимные </w:t>
            </w:r>
          </w:p>
          <w:p w14:paraId="29A1CB6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моменты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F04ECF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Младшая </w:t>
            </w:r>
          </w:p>
          <w:p w14:paraId="3B0463B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группа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272AAC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Средняя </w:t>
            </w:r>
          </w:p>
          <w:p w14:paraId="740EE78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группа</w:t>
            </w:r>
          </w:p>
        </w:tc>
        <w:tc>
          <w:tcPr>
            <w:tcW w:w="2570" w:type="dxa"/>
            <w:gridSpan w:val="2"/>
            <w:shd w:val="clear" w:color="auto" w:fill="auto"/>
          </w:tcPr>
          <w:p w14:paraId="7AD48E8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Старшая </w:t>
            </w:r>
          </w:p>
          <w:p w14:paraId="476C369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группа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1D773A9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Подготови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softHyphen/>
              <w:t xml:space="preserve">тельная 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школе </w:t>
            </w: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группа</w:t>
            </w:r>
          </w:p>
        </w:tc>
      </w:tr>
      <w:tr w:rsidR="0048083B" w:rsidRPr="0048083B" w14:paraId="04970D74" w14:textId="77777777" w:rsidTr="00B12A6B">
        <w:tc>
          <w:tcPr>
            <w:tcW w:w="2269" w:type="dxa"/>
            <w:gridSpan w:val="2"/>
            <w:vMerge/>
            <w:shd w:val="clear" w:color="auto" w:fill="auto"/>
          </w:tcPr>
          <w:p w14:paraId="00B3513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A3F62B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6CBB6FC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1276" w:type="dxa"/>
            <w:shd w:val="clear" w:color="auto" w:fill="auto"/>
          </w:tcPr>
          <w:p w14:paraId="6DBCEA6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0379770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1276" w:type="dxa"/>
            <w:shd w:val="clear" w:color="auto" w:fill="auto"/>
          </w:tcPr>
          <w:p w14:paraId="65D7A93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1D82CDB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1275" w:type="dxa"/>
            <w:shd w:val="clear" w:color="auto" w:fill="auto"/>
          </w:tcPr>
          <w:p w14:paraId="3E1AA43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1F19ED4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1418" w:type="dxa"/>
            <w:shd w:val="clear" w:color="auto" w:fill="auto"/>
          </w:tcPr>
          <w:p w14:paraId="40B091D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50D79EC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1152" w:type="dxa"/>
            <w:shd w:val="clear" w:color="auto" w:fill="auto"/>
          </w:tcPr>
          <w:p w14:paraId="7AF3F31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7BC0AFC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1250" w:type="dxa"/>
            <w:shd w:val="clear" w:color="auto" w:fill="auto"/>
          </w:tcPr>
          <w:p w14:paraId="2A249F5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5A01A70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3154" w:type="dxa"/>
            <w:shd w:val="clear" w:color="auto" w:fill="auto"/>
          </w:tcPr>
          <w:p w14:paraId="0C72340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(ч)</w:t>
            </w:r>
          </w:p>
          <w:p w14:paraId="1443B58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48083B" w:rsidRPr="0048083B" w14:paraId="54DCEF52" w14:textId="77777777" w:rsidTr="00B12A6B">
        <w:tc>
          <w:tcPr>
            <w:tcW w:w="2269" w:type="dxa"/>
            <w:gridSpan w:val="2"/>
            <w:shd w:val="clear" w:color="auto" w:fill="auto"/>
          </w:tcPr>
          <w:p w14:paraId="31EBCAB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Общее время пребывания ребенка </w:t>
            </w:r>
          </w:p>
          <w:p w14:paraId="3DCCDBC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саду</w:t>
            </w:r>
          </w:p>
        </w:tc>
        <w:tc>
          <w:tcPr>
            <w:tcW w:w="1276" w:type="dxa"/>
            <w:shd w:val="clear" w:color="auto" w:fill="auto"/>
          </w:tcPr>
          <w:p w14:paraId="7718EA9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ч 30 мин</w:t>
            </w:r>
          </w:p>
        </w:tc>
        <w:tc>
          <w:tcPr>
            <w:tcW w:w="1276" w:type="dxa"/>
            <w:shd w:val="clear" w:color="auto" w:fill="auto"/>
          </w:tcPr>
          <w:p w14:paraId="11ED6A2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 ч 30 мин</w:t>
            </w:r>
          </w:p>
        </w:tc>
        <w:tc>
          <w:tcPr>
            <w:tcW w:w="1276" w:type="dxa"/>
            <w:shd w:val="clear" w:color="auto" w:fill="auto"/>
          </w:tcPr>
          <w:p w14:paraId="5C0DD08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ч 30 мин</w:t>
            </w:r>
          </w:p>
        </w:tc>
        <w:tc>
          <w:tcPr>
            <w:tcW w:w="1275" w:type="dxa"/>
            <w:shd w:val="clear" w:color="auto" w:fill="auto"/>
          </w:tcPr>
          <w:p w14:paraId="1904AE2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 ч 30 мин</w:t>
            </w:r>
          </w:p>
        </w:tc>
        <w:tc>
          <w:tcPr>
            <w:tcW w:w="1418" w:type="dxa"/>
            <w:shd w:val="clear" w:color="auto" w:fill="auto"/>
          </w:tcPr>
          <w:p w14:paraId="63998DA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ч 30 мин</w:t>
            </w:r>
          </w:p>
        </w:tc>
        <w:tc>
          <w:tcPr>
            <w:tcW w:w="1152" w:type="dxa"/>
            <w:shd w:val="clear" w:color="auto" w:fill="auto"/>
          </w:tcPr>
          <w:p w14:paraId="14DBC25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 ч 30 мин</w:t>
            </w:r>
          </w:p>
        </w:tc>
        <w:tc>
          <w:tcPr>
            <w:tcW w:w="1250" w:type="dxa"/>
            <w:shd w:val="clear" w:color="auto" w:fill="auto"/>
          </w:tcPr>
          <w:p w14:paraId="4DBC584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ч 30 мин</w:t>
            </w:r>
          </w:p>
        </w:tc>
        <w:tc>
          <w:tcPr>
            <w:tcW w:w="3154" w:type="dxa"/>
            <w:shd w:val="clear" w:color="auto" w:fill="auto"/>
          </w:tcPr>
          <w:p w14:paraId="4D947F1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 ч 30 мин</w:t>
            </w:r>
          </w:p>
        </w:tc>
      </w:tr>
      <w:tr w:rsidR="0048083B" w:rsidRPr="0048083B" w14:paraId="0545E4DA" w14:textId="77777777" w:rsidTr="00B12A6B">
        <w:tc>
          <w:tcPr>
            <w:tcW w:w="2269" w:type="dxa"/>
            <w:gridSpan w:val="2"/>
            <w:shd w:val="clear" w:color="auto" w:fill="auto"/>
          </w:tcPr>
          <w:p w14:paraId="3AD605B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Присмотр и уход</w:t>
            </w:r>
          </w:p>
        </w:tc>
        <w:tc>
          <w:tcPr>
            <w:tcW w:w="1276" w:type="dxa"/>
            <w:shd w:val="clear" w:color="auto" w:fill="auto"/>
          </w:tcPr>
          <w:p w14:paraId="3FA5162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3ч 50 мин</w:t>
            </w:r>
          </w:p>
        </w:tc>
        <w:tc>
          <w:tcPr>
            <w:tcW w:w="1276" w:type="dxa"/>
            <w:shd w:val="clear" w:color="auto" w:fill="auto"/>
          </w:tcPr>
          <w:p w14:paraId="3B50324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19 ч 10 мин</w:t>
            </w:r>
          </w:p>
        </w:tc>
        <w:tc>
          <w:tcPr>
            <w:tcW w:w="1276" w:type="dxa"/>
            <w:shd w:val="clear" w:color="auto" w:fill="auto"/>
          </w:tcPr>
          <w:p w14:paraId="0EA6CD8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3ч 50 мин</w:t>
            </w:r>
          </w:p>
        </w:tc>
        <w:tc>
          <w:tcPr>
            <w:tcW w:w="1275" w:type="dxa"/>
            <w:shd w:val="clear" w:color="auto" w:fill="auto"/>
          </w:tcPr>
          <w:p w14:paraId="3026884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19 ч 10 мин</w:t>
            </w:r>
          </w:p>
        </w:tc>
        <w:tc>
          <w:tcPr>
            <w:tcW w:w="1418" w:type="dxa"/>
            <w:shd w:val="clear" w:color="auto" w:fill="auto"/>
          </w:tcPr>
          <w:p w14:paraId="51480C4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3ч 30 мин</w:t>
            </w:r>
          </w:p>
        </w:tc>
        <w:tc>
          <w:tcPr>
            <w:tcW w:w="1152" w:type="dxa"/>
            <w:shd w:val="clear" w:color="auto" w:fill="auto"/>
          </w:tcPr>
          <w:p w14:paraId="540ACD0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 ч 30 мин.</w:t>
            </w:r>
          </w:p>
        </w:tc>
        <w:tc>
          <w:tcPr>
            <w:tcW w:w="1250" w:type="dxa"/>
            <w:shd w:val="clear" w:color="auto" w:fill="auto"/>
          </w:tcPr>
          <w:p w14:paraId="3D67DD2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 ч 30 мин</w:t>
            </w:r>
          </w:p>
        </w:tc>
        <w:tc>
          <w:tcPr>
            <w:tcW w:w="3154" w:type="dxa"/>
            <w:shd w:val="clear" w:color="auto" w:fill="auto"/>
          </w:tcPr>
          <w:p w14:paraId="549C250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 ч 30 мин</w:t>
            </w:r>
          </w:p>
        </w:tc>
      </w:tr>
      <w:tr w:rsidR="0048083B" w:rsidRPr="0048083B" w14:paraId="62E693A0" w14:textId="77777777" w:rsidTr="00B12A6B">
        <w:tc>
          <w:tcPr>
            <w:tcW w:w="2269" w:type="dxa"/>
            <w:gridSpan w:val="2"/>
            <w:shd w:val="clear" w:color="auto" w:fill="auto"/>
          </w:tcPr>
          <w:p w14:paraId="6569281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76" w:type="dxa"/>
            <w:shd w:val="clear" w:color="auto" w:fill="auto"/>
          </w:tcPr>
          <w:p w14:paraId="0E34746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 30 мин</w:t>
            </w:r>
          </w:p>
        </w:tc>
        <w:tc>
          <w:tcPr>
            <w:tcW w:w="1276" w:type="dxa"/>
            <w:shd w:val="clear" w:color="auto" w:fill="auto"/>
          </w:tcPr>
          <w:p w14:paraId="0D61FF5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ч 30 мин</w:t>
            </w:r>
          </w:p>
        </w:tc>
        <w:tc>
          <w:tcPr>
            <w:tcW w:w="1276" w:type="dxa"/>
            <w:shd w:val="clear" w:color="auto" w:fill="auto"/>
          </w:tcPr>
          <w:p w14:paraId="038D6C6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 30 мин</w:t>
            </w:r>
          </w:p>
        </w:tc>
        <w:tc>
          <w:tcPr>
            <w:tcW w:w="1275" w:type="dxa"/>
            <w:shd w:val="clear" w:color="auto" w:fill="auto"/>
          </w:tcPr>
          <w:p w14:paraId="6383421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ч 30 мин</w:t>
            </w:r>
          </w:p>
        </w:tc>
        <w:tc>
          <w:tcPr>
            <w:tcW w:w="1418" w:type="dxa"/>
            <w:shd w:val="clear" w:color="auto" w:fill="auto"/>
          </w:tcPr>
          <w:p w14:paraId="3D8B546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 30 мин</w:t>
            </w:r>
          </w:p>
        </w:tc>
        <w:tc>
          <w:tcPr>
            <w:tcW w:w="1152" w:type="dxa"/>
            <w:shd w:val="clear" w:color="auto" w:fill="auto"/>
          </w:tcPr>
          <w:p w14:paraId="2532E54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ч 30 мин</w:t>
            </w:r>
          </w:p>
        </w:tc>
        <w:tc>
          <w:tcPr>
            <w:tcW w:w="1250" w:type="dxa"/>
            <w:shd w:val="clear" w:color="auto" w:fill="auto"/>
          </w:tcPr>
          <w:p w14:paraId="2C922B5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 30 мин</w:t>
            </w:r>
          </w:p>
        </w:tc>
        <w:tc>
          <w:tcPr>
            <w:tcW w:w="3154" w:type="dxa"/>
            <w:shd w:val="clear" w:color="auto" w:fill="auto"/>
          </w:tcPr>
          <w:p w14:paraId="7E96311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ч 30 мин</w:t>
            </w:r>
          </w:p>
        </w:tc>
      </w:tr>
      <w:tr w:rsidR="0048083B" w:rsidRPr="0048083B" w14:paraId="0BE2F4E5" w14:textId="77777777" w:rsidTr="00B12A6B">
        <w:tc>
          <w:tcPr>
            <w:tcW w:w="2269" w:type="dxa"/>
            <w:gridSpan w:val="2"/>
            <w:shd w:val="clear" w:color="auto" w:fill="auto"/>
          </w:tcPr>
          <w:p w14:paraId="42BA519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 и гигиенические процедуры</w:t>
            </w:r>
          </w:p>
        </w:tc>
        <w:tc>
          <w:tcPr>
            <w:tcW w:w="1276" w:type="dxa"/>
            <w:shd w:val="clear" w:color="auto" w:fill="auto"/>
          </w:tcPr>
          <w:p w14:paraId="00D9005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 20 мин</w:t>
            </w:r>
          </w:p>
        </w:tc>
        <w:tc>
          <w:tcPr>
            <w:tcW w:w="1276" w:type="dxa"/>
            <w:shd w:val="clear" w:color="auto" w:fill="auto"/>
          </w:tcPr>
          <w:p w14:paraId="1FEF1EC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ч 40 мин</w:t>
            </w:r>
          </w:p>
        </w:tc>
        <w:tc>
          <w:tcPr>
            <w:tcW w:w="1276" w:type="dxa"/>
            <w:shd w:val="clear" w:color="auto" w:fill="auto"/>
          </w:tcPr>
          <w:p w14:paraId="337CF7A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 20 мин</w:t>
            </w:r>
          </w:p>
        </w:tc>
        <w:tc>
          <w:tcPr>
            <w:tcW w:w="1275" w:type="dxa"/>
            <w:shd w:val="clear" w:color="auto" w:fill="auto"/>
          </w:tcPr>
          <w:p w14:paraId="5C35F04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ч 40 мин</w:t>
            </w:r>
          </w:p>
        </w:tc>
        <w:tc>
          <w:tcPr>
            <w:tcW w:w="1418" w:type="dxa"/>
            <w:shd w:val="clear" w:color="auto" w:fill="auto"/>
          </w:tcPr>
          <w:p w14:paraId="1C50199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1ч</w:t>
            </w:r>
          </w:p>
        </w:tc>
        <w:tc>
          <w:tcPr>
            <w:tcW w:w="1152" w:type="dxa"/>
            <w:shd w:val="clear" w:color="auto" w:fill="auto"/>
          </w:tcPr>
          <w:p w14:paraId="47F1A73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5ч</w:t>
            </w:r>
          </w:p>
        </w:tc>
        <w:tc>
          <w:tcPr>
            <w:tcW w:w="1250" w:type="dxa"/>
            <w:shd w:val="clear" w:color="auto" w:fill="auto"/>
          </w:tcPr>
          <w:p w14:paraId="1CA7E2A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</w:t>
            </w:r>
          </w:p>
        </w:tc>
        <w:tc>
          <w:tcPr>
            <w:tcW w:w="3154" w:type="dxa"/>
            <w:shd w:val="clear" w:color="auto" w:fill="auto"/>
          </w:tcPr>
          <w:p w14:paraId="6FAE46E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ч</w:t>
            </w:r>
          </w:p>
        </w:tc>
      </w:tr>
      <w:tr w:rsidR="0048083B" w:rsidRPr="0048083B" w14:paraId="485AC096" w14:textId="77777777" w:rsidTr="00B12A6B">
        <w:tc>
          <w:tcPr>
            <w:tcW w:w="2269" w:type="dxa"/>
            <w:gridSpan w:val="2"/>
            <w:shd w:val="clear" w:color="auto" w:fill="auto"/>
          </w:tcPr>
          <w:p w14:paraId="1CD9BB1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276" w:type="dxa"/>
            <w:shd w:val="clear" w:color="auto" w:fill="auto"/>
          </w:tcPr>
          <w:p w14:paraId="67EB99F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 ч.40 мин</w:t>
            </w:r>
          </w:p>
        </w:tc>
        <w:tc>
          <w:tcPr>
            <w:tcW w:w="1276" w:type="dxa"/>
            <w:shd w:val="clear" w:color="auto" w:fill="auto"/>
          </w:tcPr>
          <w:p w14:paraId="547EFB3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33 ч 20 мин</w:t>
            </w:r>
          </w:p>
        </w:tc>
        <w:tc>
          <w:tcPr>
            <w:tcW w:w="1276" w:type="dxa"/>
            <w:shd w:val="clear" w:color="auto" w:fill="auto"/>
          </w:tcPr>
          <w:p w14:paraId="267930D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 ч 40 мин</w:t>
            </w:r>
          </w:p>
        </w:tc>
        <w:tc>
          <w:tcPr>
            <w:tcW w:w="1275" w:type="dxa"/>
            <w:shd w:val="clear" w:color="auto" w:fill="auto"/>
          </w:tcPr>
          <w:p w14:paraId="1252C41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33 ч 20 мин</w:t>
            </w:r>
          </w:p>
        </w:tc>
        <w:tc>
          <w:tcPr>
            <w:tcW w:w="1418" w:type="dxa"/>
            <w:shd w:val="clear" w:color="auto" w:fill="auto"/>
          </w:tcPr>
          <w:p w14:paraId="0C38FA4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 ч</w:t>
            </w:r>
          </w:p>
        </w:tc>
        <w:tc>
          <w:tcPr>
            <w:tcW w:w="1152" w:type="dxa"/>
            <w:shd w:val="clear" w:color="auto" w:fill="auto"/>
          </w:tcPr>
          <w:p w14:paraId="00E716F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35 ч </w:t>
            </w:r>
          </w:p>
        </w:tc>
        <w:tc>
          <w:tcPr>
            <w:tcW w:w="1250" w:type="dxa"/>
            <w:shd w:val="clear" w:color="auto" w:fill="auto"/>
          </w:tcPr>
          <w:p w14:paraId="3C67F38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7ч</w:t>
            </w:r>
          </w:p>
        </w:tc>
        <w:tc>
          <w:tcPr>
            <w:tcW w:w="3154" w:type="dxa"/>
            <w:shd w:val="clear" w:color="auto" w:fill="auto"/>
          </w:tcPr>
          <w:p w14:paraId="7AF5F23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35 ч</w:t>
            </w:r>
          </w:p>
        </w:tc>
      </w:tr>
      <w:tr w:rsidR="0048083B" w:rsidRPr="0048083B" w14:paraId="2C7F5E15" w14:textId="77777777" w:rsidTr="00B12A6B">
        <w:tc>
          <w:tcPr>
            <w:tcW w:w="2269" w:type="dxa"/>
            <w:gridSpan w:val="2"/>
            <w:shd w:val="clear" w:color="auto" w:fill="auto"/>
          </w:tcPr>
          <w:p w14:paraId="5C9B1DC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ООД</w:t>
            </w:r>
          </w:p>
        </w:tc>
        <w:tc>
          <w:tcPr>
            <w:tcW w:w="1276" w:type="dxa"/>
            <w:shd w:val="clear" w:color="auto" w:fill="auto"/>
          </w:tcPr>
          <w:p w14:paraId="45D2024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мин</w:t>
            </w:r>
          </w:p>
        </w:tc>
        <w:tc>
          <w:tcPr>
            <w:tcW w:w="1276" w:type="dxa"/>
            <w:shd w:val="clear" w:color="auto" w:fill="auto"/>
          </w:tcPr>
          <w:p w14:paraId="24AD62D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30 мин</w:t>
            </w:r>
          </w:p>
        </w:tc>
        <w:tc>
          <w:tcPr>
            <w:tcW w:w="1276" w:type="dxa"/>
            <w:shd w:val="clear" w:color="auto" w:fill="auto"/>
          </w:tcPr>
          <w:p w14:paraId="2AB582C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мин</w:t>
            </w:r>
          </w:p>
        </w:tc>
        <w:tc>
          <w:tcPr>
            <w:tcW w:w="1275" w:type="dxa"/>
            <w:shd w:val="clear" w:color="auto" w:fill="auto"/>
          </w:tcPr>
          <w:p w14:paraId="10681B9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 20 мин</w:t>
            </w:r>
          </w:p>
        </w:tc>
        <w:tc>
          <w:tcPr>
            <w:tcW w:w="1418" w:type="dxa"/>
            <w:shd w:val="clear" w:color="auto" w:fill="auto"/>
          </w:tcPr>
          <w:p w14:paraId="04F721E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мин</w:t>
            </w:r>
          </w:p>
        </w:tc>
        <w:tc>
          <w:tcPr>
            <w:tcW w:w="1152" w:type="dxa"/>
            <w:shd w:val="clear" w:color="auto" w:fill="auto"/>
          </w:tcPr>
          <w:p w14:paraId="17DCA80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ч 25 мин</w:t>
            </w:r>
          </w:p>
        </w:tc>
        <w:tc>
          <w:tcPr>
            <w:tcW w:w="1250" w:type="dxa"/>
            <w:shd w:val="clear" w:color="auto" w:fill="auto"/>
          </w:tcPr>
          <w:p w14:paraId="07262FB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мин</w:t>
            </w:r>
          </w:p>
        </w:tc>
        <w:tc>
          <w:tcPr>
            <w:tcW w:w="3154" w:type="dxa"/>
            <w:shd w:val="clear" w:color="auto" w:fill="auto"/>
          </w:tcPr>
          <w:p w14:paraId="5F00606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ч 30 мин</w:t>
            </w:r>
          </w:p>
        </w:tc>
      </w:tr>
      <w:tr w:rsidR="0048083B" w:rsidRPr="0048083B" w14:paraId="728CFA3C" w14:textId="77777777" w:rsidTr="00B12A6B">
        <w:tc>
          <w:tcPr>
            <w:tcW w:w="2269" w:type="dxa"/>
            <w:gridSpan w:val="2"/>
            <w:shd w:val="clear" w:color="auto" w:fill="auto"/>
          </w:tcPr>
          <w:p w14:paraId="2D491F7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в режимных моментах</w:t>
            </w:r>
          </w:p>
        </w:tc>
        <w:tc>
          <w:tcPr>
            <w:tcW w:w="1276" w:type="dxa"/>
            <w:shd w:val="clear" w:color="auto" w:fill="auto"/>
          </w:tcPr>
          <w:p w14:paraId="6949489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 10 мин</w:t>
            </w:r>
          </w:p>
        </w:tc>
        <w:tc>
          <w:tcPr>
            <w:tcW w:w="1276" w:type="dxa"/>
            <w:shd w:val="clear" w:color="auto" w:fill="auto"/>
          </w:tcPr>
          <w:p w14:paraId="3B7378D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ч 50 мин</w:t>
            </w:r>
          </w:p>
        </w:tc>
        <w:tc>
          <w:tcPr>
            <w:tcW w:w="1276" w:type="dxa"/>
            <w:shd w:val="clear" w:color="auto" w:fill="auto"/>
          </w:tcPr>
          <w:p w14:paraId="57EFA6B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 </w:t>
            </w:r>
          </w:p>
        </w:tc>
        <w:tc>
          <w:tcPr>
            <w:tcW w:w="1275" w:type="dxa"/>
            <w:shd w:val="clear" w:color="auto" w:fill="auto"/>
          </w:tcPr>
          <w:p w14:paraId="1FDBE02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ч </w:t>
            </w:r>
          </w:p>
        </w:tc>
        <w:tc>
          <w:tcPr>
            <w:tcW w:w="1418" w:type="dxa"/>
            <w:shd w:val="clear" w:color="auto" w:fill="auto"/>
          </w:tcPr>
          <w:p w14:paraId="5132DC9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55 мин</w:t>
            </w:r>
          </w:p>
        </w:tc>
        <w:tc>
          <w:tcPr>
            <w:tcW w:w="1152" w:type="dxa"/>
            <w:shd w:val="clear" w:color="auto" w:fill="auto"/>
          </w:tcPr>
          <w:p w14:paraId="2745249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ч 35 мин</w:t>
            </w:r>
          </w:p>
        </w:tc>
        <w:tc>
          <w:tcPr>
            <w:tcW w:w="1250" w:type="dxa"/>
            <w:shd w:val="clear" w:color="auto" w:fill="auto"/>
          </w:tcPr>
          <w:p w14:paraId="229A3E6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30 мин</w:t>
            </w:r>
          </w:p>
        </w:tc>
        <w:tc>
          <w:tcPr>
            <w:tcW w:w="3154" w:type="dxa"/>
            <w:shd w:val="clear" w:color="auto" w:fill="auto"/>
          </w:tcPr>
          <w:p w14:paraId="1258C512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ч 30 мин</w:t>
            </w:r>
          </w:p>
        </w:tc>
      </w:tr>
      <w:tr w:rsidR="0048083B" w:rsidRPr="0048083B" w14:paraId="5B4A408A" w14:textId="77777777" w:rsidTr="00B12A6B">
        <w:tc>
          <w:tcPr>
            <w:tcW w:w="2269" w:type="dxa"/>
            <w:gridSpan w:val="2"/>
            <w:shd w:val="clear" w:color="auto" w:fill="auto"/>
          </w:tcPr>
          <w:p w14:paraId="2568C09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</w:tc>
        <w:tc>
          <w:tcPr>
            <w:tcW w:w="1276" w:type="dxa"/>
            <w:shd w:val="clear" w:color="auto" w:fill="auto"/>
          </w:tcPr>
          <w:p w14:paraId="3EB03C6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 </w:t>
            </w:r>
          </w:p>
        </w:tc>
        <w:tc>
          <w:tcPr>
            <w:tcW w:w="1276" w:type="dxa"/>
            <w:shd w:val="clear" w:color="auto" w:fill="auto"/>
          </w:tcPr>
          <w:p w14:paraId="0A09874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ч </w:t>
            </w:r>
          </w:p>
        </w:tc>
        <w:tc>
          <w:tcPr>
            <w:tcW w:w="1276" w:type="dxa"/>
            <w:shd w:val="clear" w:color="auto" w:fill="auto"/>
          </w:tcPr>
          <w:p w14:paraId="2A972BB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 </w:t>
            </w:r>
          </w:p>
        </w:tc>
        <w:tc>
          <w:tcPr>
            <w:tcW w:w="1275" w:type="dxa"/>
            <w:shd w:val="clear" w:color="auto" w:fill="auto"/>
          </w:tcPr>
          <w:p w14:paraId="047520E4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ч </w:t>
            </w:r>
          </w:p>
        </w:tc>
        <w:tc>
          <w:tcPr>
            <w:tcW w:w="1418" w:type="dxa"/>
            <w:shd w:val="clear" w:color="auto" w:fill="auto"/>
          </w:tcPr>
          <w:p w14:paraId="1C7B85A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 </w:t>
            </w:r>
          </w:p>
        </w:tc>
        <w:tc>
          <w:tcPr>
            <w:tcW w:w="1152" w:type="dxa"/>
            <w:shd w:val="clear" w:color="auto" w:fill="auto"/>
          </w:tcPr>
          <w:p w14:paraId="49C2FB5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ч </w:t>
            </w:r>
          </w:p>
        </w:tc>
        <w:tc>
          <w:tcPr>
            <w:tcW w:w="1250" w:type="dxa"/>
            <w:shd w:val="clear" w:color="auto" w:fill="auto"/>
          </w:tcPr>
          <w:p w14:paraId="5830D76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 </w:t>
            </w:r>
          </w:p>
        </w:tc>
        <w:tc>
          <w:tcPr>
            <w:tcW w:w="3154" w:type="dxa"/>
            <w:shd w:val="clear" w:color="auto" w:fill="auto"/>
          </w:tcPr>
          <w:p w14:paraId="64C456F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ч </w:t>
            </w:r>
          </w:p>
        </w:tc>
      </w:tr>
      <w:tr w:rsidR="0048083B" w:rsidRPr="0048083B" w14:paraId="476E7C45" w14:textId="77777777" w:rsidTr="00B12A6B">
        <w:trPr>
          <w:trHeight w:val="532"/>
        </w:trPr>
        <w:tc>
          <w:tcPr>
            <w:tcW w:w="1035" w:type="dxa"/>
            <w:vMerge w:val="restart"/>
            <w:shd w:val="clear" w:color="auto" w:fill="auto"/>
          </w:tcPr>
          <w:p w14:paraId="4A9AC80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основной образовательной программы дошкольного образования, в %</w:t>
            </w:r>
          </w:p>
        </w:tc>
        <w:tc>
          <w:tcPr>
            <w:tcW w:w="1234" w:type="dxa"/>
            <w:vMerge w:val="restart"/>
            <w:shd w:val="clear" w:color="auto" w:fill="auto"/>
          </w:tcPr>
          <w:p w14:paraId="2EF94D00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Обязательная часть </w:t>
            </w:r>
          </w:p>
        </w:tc>
        <w:tc>
          <w:tcPr>
            <w:tcW w:w="1276" w:type="dxa"/>
            <w:shd w:val="clear" w:color="auto" w:fill="auto"/>
          </w:tcPr>
          <w:p w14:paraId="2D0BCE45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ч 3мин</w:t>
            </w:r>
          </w:p>
        </w:tc>
        <w:tc>
          <w:tcPr>
            <w:tcW w:w="1276" w:type="dxa"/>
            <w:shd w:val="clear" w:color="auto" w:fill="auto"/>
          </w:tcPr>
          <w:p w14:paraId="38F4FBA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ч 15 мин</w:t>
            </w:r>
          </w:p>
        </w:tc>
        <w:tc>
          <w:tcPr>
            <w:tcW w:w="1276" w:type="dxa"/>
            <w:shd w:val="clear" w:color="auto" w:fill="auto"/>
          </w:tcPr>
          <w:p w14:paraId="2967975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ч 4 мин</w:t>
            </w:r>
          </w:p>
        </w:tc>
        <w:tc>
          <w:tcPr>
            <w:tcW w:w="1275" w:type="dxa"/>
            <w:shd w:val="clear" w:color="auto" w:fill="auto"/>
          </w:tcPr>
          <w:p w14:paraId="0626356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 40 мин</w:t>
            </w:r>
          </w:p>
        </w:tc>
        <w:tc>
          <w:tcPr>
            <w:tcW w:w="1418" w:type="dxa"/>
            <w:shd w:val="clear" w:color="auto" w:fill="auto"/>
          </w:tcPr>
          <w:p w14:paraId="02DC9FB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ч 18 мин</w:t>
            </w:r>
          </w:p>
        </w:tc>
        <w:tc>
          <w:tcPr>
            <w:tcW w:w="1152" w:type="dxa"/>
            <w:shd w:val="clear" w:color="auto" w:fill="auto"/>
          </w:tcPr>
          <w:p w14:paraId="64E818C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ч 30 мин</w:t>
            </w:r>
          </w:p>
        </w:tc>
        <w:tc>
          <w:tcPr>
            <w:tcW w:w="1250" w:type="dxa"/>
            <w:shd w:val="clear" w:color="auto" w:fill="auto"/>
          </w:tcPr>
          <w:p w14:paraId="370A85D3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ч 12 мин</w:t>
            </w:r>
          </w:p>
        </w:tc>
        <w:tc>
          <w:tcPr>
            <w:tcW w:w="3154" w:type="dxa"/>
            <w:shd w:val="clear" w:color="auto" w:fill="auto"/>
          </w:tcPr>
          <w:p w14:paraId="29BCB4B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ч 30 мин</w:t>
            </w:r>
          </w:p>
        </w:tc>
      </w:tr>
      <w:tr w:rsidR="0048083B" w:rsidRPr="0048083B" w14:paraId="70B1FE09" w14:textId="77777777" w:rsidTr="00B12A6B">
        <w:trPr>
          <w:trHeight w:val="535"/>
        </w:trPr>
        <w:tc>
          <w:tcPr>
            <w:tcW w:w="1035" w:type="dxa"/>
            <w:vMerge/>
            <w:shd w:val="clear" w:color="auto" w:fill="auto"/>
          </w:tcPr>
          <w:p w14:paraId="74A2331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0D8ED2E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B3D776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01B8171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2570" w:type="dxa"/>
            <w:gridSpan w:val="2"/>
            <w:shd w:val="clear" w:color="auto" w:fill="auto"/>
          </w:tcPr>
          <w:p w14:paraId="7A4194A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40F0CB3F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</w:tr>
      <w:tr w:rsidR="0048083B" w:rsidRPr="0048083B" w14:paraId="52C70769" w14:textId="77777777" w:rsidTr="00B12A6B">
        <w:trPr>
          <w:trHeight w:val="575"/>
        </w:trPr>
        <w:tc>
          <w:tcPr>
            <w:tcW w:w="1035" w:type="dxa"/>
            <w:vMerge/>
            <w:shd w:val="clear" w:color="auto" w:fill="auto"/>
          </w:tcPr>
          <w:p w14:paraId="776B8A6A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 w:val="restart"/>
            <w:shd w:val="clear" w:color="auto" w:fill="auto"/>
          </w:tcPr>
          <w:p w14:paraId="73A9FB1E" w14:textId="6B230C08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Часть, формируемая участниками обр</w:t>
            </w:r>
            <w:r w:rsidR="00B12A6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отношений</w:t>
            </w:r>
          </w:p>
        </w:tc>
        <w:tc>
          <w:tcPr>
            <w:tcW w:w="1276" w:type="dxa"/>
            <w:shd w:val="clear" w:color="auto" w:fill="auto"/>
          </w:tcPr>
          <w:p w14:paraId="5B139C6B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37мин</w:t>
            </w:r>
          </w:p>
        </w:tc>
        <w:tc>
          <w:tcPr>
            <w:tcW w:w="1276" w:type="dxa"/>
            <w:shd w:val="clear" w:color="auto" w:fill="auto"/>
          </w:tcPr>
          <w:p w14:paraId="1A648BB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ч 5 мин</w:t>
            </w:r>
          </w:p>
        </w:tc>
        <w:tc>
          <w:tcPr>
            <w:tcW w:w="1276" w:type="dxa"/>
            <w:shd w:val="clear" w:color="auto" w:fill="auto"/>
          </w:tcPr>
          <w:p w14:paraId="1E50B2F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36 мин</w:t>
            </w:r>
          </w:p>
        </w:tc>
        <w:tc>
          <w:tcPr>
            <w:tcW w:w="1275" w:type="dxa"/>
            <w:shd w:val="clear" w:color="auto" w:fill="auto"/>
          </w:tcPr>
          <w:p w14:paraId="18EE6C2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 ч </w:t>
            </w:r>
          </w:p>
        </w:tc>
        <w:tc>
          <w:tcPr>
            <w:tcW w:w="1418" w:type="dxa"/>
            <w:shd w:val="clear" w:color="auto" w:fill="auto"/>
          </w:tcPr>
          <w:p w14:paraId="0DB7AD0C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42 мин</w:t>
            </w:r>
          </w:p>
        </w:tc>
        <w:tc>
          <w:tcPr>
            <w:tcW w:w="1152" w:type="dxa"/>
            <w:shd w:val="clear" w:color="auto" w:fill="auto"/>
          </w:tcPr>
          <w:p w14:paraId="5A76648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ч 50 мин</w:t>
            </w:r>
          </w:p>
        </w:tc>
        <w:tc>
          <w:tcPr>
            <w:tcW w:w="1250" w:type="dxa"/>
            <w:shd w:val="clear" w:color="auto" w:fill="auto"/>
          </w:tcPr>
          <w:p w14:paraId="0AFB473E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 48 мин</w:t>
            </w:r>
          </w:p>
        </w:tc>
        <w:tc>
          <w:tcPr>
            <w:tcW w:w="3154" w:type="dxa"/>
            <w:shd w:val="clear" w:color="auto" w:fill="auto"/>
          </w:tcPr>
          <w:p w14:paraId="64E8D1D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ч </w:t>
            </w:r>
          </w:p>
        </w:tc>
      </w:tr>
      <w:tr w:rsidR="0048083B" w:rsidRPr="0048083B" w14:paraId="69DB1991" w14:textId="77777777" w:rsidTr="00B12A6B">
        <w:tc>
          <w:tcPr>
            <w:tcW w:w="1035" w:type="dxa"/>
            <w:vMerge/>
            <w:shd w:val="clear" w:color="auto" w:fill="auto"/>
          </w:tcPr>
          <w:p w14:paraId="38742CF9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5BEE208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5962AD3D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37%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99CE0F7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37%</w:t>
            </w:r>
          </w:p>
        </w:tc>
        <w:tc>
          <w:tcPr>
            <w:tcW w:w="2570" w:type="dxa"/>
            <w:gridSpan w:val="2"/>
            <w:shd w:val="clear" w:color="auto" w:fill="auto"/>
          </w:tcPr>
          <w:p w14:paraId="526F3B78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37%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10495F56" w14:textId="77777777" w:rsidR="0048083B" w:rsidRPr="0048083B" w:rsidRDefault="0048083B" w:rsidP="004808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</w:tr>
    </w:tbl>
    <w:p w14:paraId="1570B9C7" w14:textId="77777777" w:rsidR="0048083B" w:rsidRPr="0048083B" w:rsidRDefault="0048083B" w:rsidP="0048083B">
      <w:pPr>
        <w:spacing w:after="0" w:line="276" w:lineRule="auto"/>
        <w:ind w:right="19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AE32FC3" w14:textId="77777777" w:rsidR="0048083B" w:rsidRPr="00AC2C5B" w:rsidRDefault="0048083B" w:rsidP="00AC2C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8083B" w:rsidRPr="00AC2C5B" w:rsidSect="004808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AB92C" w14:textId="77777777" w:rsidR="00E026E5" w:rsidRDefault="00E026E5" w:rsidP="0048083B">
      <w:pPr>
        <w:spacing w:after="0" w:line="240" w:lineRule="auto"/>
      </w:pPr>
      <w:r>
        <w:separator/>
      </w:r>
    </w:p>
  </w:endnote>
  <w:endnote w:type="continuationSeparator" w:id="0">
    <w:p w14:paraId="09924C5A" w14:textId="77777777" w:rsidR="00E026E5" w:rsidRDefault="00E026E5" w:rsidP="0048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9C389" w14:textId="77777777" w:rsidR="00E026E5" w:rsidRDefault="00E026E5" w:rsidP="0048083B">
      <w:pPr>
        <w:spacing w:after="0" w:line="240" w:lineRule="auto"/>
      </w:pPr>
      <w:r>
        <w:separator/>
      </w:r>
    </w:p>
  </w:footnote>
  <w:footnote w:type="continuationSeparator" w:id="0">
    <w:p w14:paraId="147D75B6" w14:textId="77777777" w:rsidR="00E026E5" w:rsidRDefault="00E026E5" w:rsidP="0048083B">
      <w:pPr>
        <w:spacing w:after="0" w:line="240" w:lineRule="auto"/>
      </w:pPr>
      <w:r>
        <w:continuationSeparator/>
      </w:r>
    </w:p>
  </w:footnote>
  <w:footnote w:id="1">
    <w:p w14:paraId="2093C290" w14:textId="77777777" w:rsidR="0048083B" w:rsidRPr="00132596" w:rsidRDefault="0048083B" w:rsidP="0048083B">
      <w:pPr>
        <w:ind w:left="426" w:right="-115"/>
        <w:jc w:val="both"/>
      </w:pPr>
      <w:r>
        <w:rPr>
          <w:rStyle w:val="af9"/>
        </w:rPr>
        <w:footnoteRef/>
      </w:r>
      <w:r>
        <w:t xml:space="preserve"> </w:t>
      </w:r>
      <w:r w:rsidRPr="00D03DD9">
        <w:rPr>
          <w:sz w:val="20"/>
          <w:szCs w:val="20"/>
        </w:rPr>
        <w:t xml:space="preserve">Инновационная программа дошкольного образования «От рождения до школы» / Под ред. Н.Е. </w:t>
      </w:r>
      <w:proofErr w:type="spellStart"/>
      <w:r w:rsidRPr="00D03DD9">
        <w:rPr>
          <w:sz w:val="20"/>
          <w:szCs w:val="20"/>
        </w:rPr>
        <w:t>Вераксы</w:t>
      </w:r>
      <w:proofErr w:type="spellEnd"/>
      <w:r w:rsidRPr="00D03DD9">
        <w:rPr>
          <w:sz w:val="20"/>
          <w:szCs w:val="20"/>
        </w:rPr>
        <w:t>, Т.С. Комарова, Э.М. Дорофеевой. – 6-е изд., д</w:t>
      </w:r>
      <w:r>
        <w:rPr>
          <w:sz w:val="20"/>
          <w:szCs w:val="20"/>
        </w:rPr>
        <w:t>оп. - М.: МОЗАИКА – СИНТЕЗ, 2020</w:t>
      </w:r>
      <w:r w:rsidRPr="00D03DD9">
        <w:rPr>
          <w:sz w:val="20"/>
          <w:szCs w:val="20"/>
        </w:rPr>
        <w:t xml:space="preserve"> – 368 с.</w:t>
      </w:r>
    </w:p>
    <w:p w14:paraId="5F9BDBC9" w14:textId="77777777" w:rsidR="0048083B" w:rsidRDefault="0048083B" w:rsidP="0048083B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7E88"/>
    <w:multiLevelType w:val="hybridMultilevel"/>
    <w:tmpl w:val="19F66784"/>
    <w:lvl w:ilvl="0" w:tplc="181403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2F690C"/>
    <w:multiLevelType w:val="multilevel"/>
    <w:tmpl w:val="7D04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A02AC7"/>
    <w:multiLevelType w:val="hybridMultilevel"/>
    <w:tmpl w:val="8C4E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C61E5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DE6C60"/>
    <w:multiLevelType w:val="hybridMultilevel"/>
    <w:tmpl w:val="1FCE8628"/>
    <w:lvl w:ilvl="0" w:tplc="E934F2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81306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4B72D9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0C4B33"/>
    <w:multiLevelType w:val="hybridMultilevel"/>
    <w:tmpl w:val="9D8A62E6"/>
    <w:lvl w:ilvl="0" w:tplc="D35E7D5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E433D"/>
    <w:multiLevelType w:val="hybridMultilevel"/>
    <w:tmpl w:val="736C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B406C"/>
    <w:multiLevelType w:val="hybridMultilevel"/>
    <w:tmpl w:val="639CB8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9E4567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A2B5CD3"/>
    <w:multiLevelType w:val="hybridMultilevel"/>
    <w:tmpl w:val="BD34E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61BD8"/>
    <w:multiLevelType w:val="hybridMultilevel"/>
    <w:tmpl w:val="04B8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312"/>
    <w:multiLevelType w:val="hybridMultilevel"/>
    <w:tmpl w:val="875AFEE4"/>
    <w:lvl w:ilvl="0" w:tplc="4092A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A297A"/>
    <w:multiLevelType w:val="hybridMultilevel"/>
    <w:tmpl w:val="B6CAF5F4"/>
    <w:lvl w:ilvl="0" w:tplc="6638F26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7671F"/>
    <w:multiLevelType w:val="hybridMultilevel"/>
    <w:tmpl w:val="AD62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41C16"/>
    <w:multiLevelType w:val="hybridMultilevel"/>
    <w:tmpl w:val="200852B2"/>
    <w:lvl w:ilvl="0" w:tplc="F4BC72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A782A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EBF3103"/>
    <w:multiLevelType w:val="multilevel"/>
    <w:tmpl w:val="F32228A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F43216"/>
    <w:multiLevelType w:val="hybridMultilevel"/>
    <w:tmpl w:val="046263D4"/>
    <w:lvl w:ilvl="0" w:tplc="91F26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97F70"/>
    <w:multiLevelType w:val="multilevel"/>
    <w:tmpl w:val="722A3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37B4F"/>
    <w:multiLevelType w:val="hybridMultilevel"/>
    <w:tmpl w:val="CF429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A5780"/>
    <w:multiLevelType w:val="hybridMultilevel"/>
    <w:tmpl w:val="39E8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C371F"/>
    <w:multiLevelType w:val="hybridMultilevel"/>
    <w:tmpl w:val="D85CF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87805"/>
    <w:multiLevelType w:val="hybridMultilevel"/>
    <w:tmpl w:val="DFD0B38E"/>
    <w:lvl w:ilvl="0" w:tplc="F68E496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90C1A66"/>
    <w:multiLevelType w:val="hybridMultilevel"/>
    <w:tmpl w:val="459CE3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143726"/>
    <w:multiLevelType w:val="multilevel"/>
    <w:tmpl w:val="ED06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2F2E93"/>
    <w:multiLevelType w:val="hybridMultilevel"/>
    <w:tmpl w:val="7A2C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287D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2"/>
  </w:num>
  <w:num w:numId="4">
    <w:abstractNumId w:val="22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</w:num>
  <w:num w:numId="8">
    <w:abstractNumId w:val="27"/>
  </w:num>
  <w:num w:numId="9">
    <w:abstractNumId w:val="1"/>
  </w:num>
  <w:num w:numId="10">
    <w:abstractNumId w:val="28"/>
  </w:num>
  <w:num w:numId="11">
    <w:abstractNumId w:val="14"/>
  </w:num>
  <w:num w:numId="12">
    <w:abstractNumId w:val="13"/>
  </w:num>
  <w:num w:numId="13">
    <w:abstractNumId w:val="7"/>
  </w:num>
  <w:num w:numId="14">
    <w:abstractNumId w:val="24"/>
  </w:num>
  <w:num w:numId="15">
    <w:abstractNumId w:val="23"/>
  </w:num>
  <w:num w:numId="16">
    <w:abstractNumId w:val="15"/>
  </w:num>
  <w:num w:numId="17">
    <w:abstractNumId w:val="10"/>
  </w:num>
  <w:num w:numId="18">
    <w:abstractNumId w:val="3"/>
  </w:num>
  <w:num w:numId="19">
    <w:abstractNumId w:val="6"/>
  </w:num>
  <w:num w:numId="20">
    <w:abstractNumId w:val="19"/>
  </w:num>
  <w:num w:numId="21">
    <w:abstractNumId w:val="5"/>
  </w:num>
  <w:num w:numId="22">
    <w:abstractNumId w:val="12"/>
  </w:num>
  <w:num w:numId="23">
    <w:abstractNumId w:val="8"/>
  </w:num>
  <w:num w:numId="24">
    <w:abstractNumId w:val="18"/>
  </w:num>
  <w:num w:numId="25">
    <w:abstractNumId w:val="26"/>
  </w:num>
  <w:num w:numId="26">
    <w:abstractNumId w:val="17"/>
  </w:num>
  <w:num w:numId="27">
    <w:abstractNumId w:val="20"/>
  </w:num>
  <w:num w:numId="28">
    <w:abstractNumId w:val="0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79"/>
    <w:rsid w:val="00153B9D"/>
    <w:rsid w:val="00337E60"/>
    <w:rsid w:val="0048083B"/>
    <w:rsid w:val="00487F79"/>
    <w:rsid w:val="006C7616"/>
    <w:rsid w:val="00997344"/>
    <w:rsid w:val="00AC2C5B"/>
    <w:rsid w:val="00B12A6B"/>
    <w:rsid w:val="00C570B3"/>
    <w:rsid w:val="00CB332A"/>
    <w:rsid w:val="00E0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4F21"/>
  <w15:chartTrackingRefBased/>
  <w15:docId w15:val="{9DE7A83E-61B9-4337-8A48-2F13397E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08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4808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8083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83B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48083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8083B"/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48083B"/>
  </w:style>
  <w:style w:type="paragraph" w:styleId="a3">
    <w:name w:val="Body Text"/>
    <w:basedOn w:val="a"/>
    <w:link w:val="a4"/>
    <w:rsid w:val="0048083B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48083B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21">
    <w:name w:val="Body Text 2"/>
    <w:basedOn w:val="a"/>
    <w:link w:val="22"/>
    <w:rsid w:val="0048083B"/>
    <w:pPr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8083B"/>
    <w:rPr>
      <w:rFonts w:ascii="Times New Roman" w:eastAsia="Times New Roman" w:hAnsi="Times New Roman" w:cs="Times New Roman"/>
      <w:sz w:val="16"/>
      <w:szCs w:val="24"/>
      <w:lang w:val="x-none" w:eastAsia="x-none"/>
    </w:rPr>
  </w:style>
  <w:style w:type="paragraph" w:styleId="31">
    <w:name w:val="Body Text 3"/>
    <w:basedOn w:val="a"/>
    <w:link w:val="32"/>
    <w:rsid w:val="0048083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48083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3">
    <w:name w:val="Body Text Indent 3"/>
    <w:basedOn w:val="a"/>
    <w:link w:val="34"/>
    <w:rsid w:val="0048083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8083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Знак Знак"/>
    <w:semiHidden/>
    <w:rsid w:val="004808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semiHidden/>
    <w:rsid w:val="0048083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semiHidden/>
    <w:rsid w:val="0048083B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8">
    <w:name w:val="Table Grid"/>
    <w:basedOn w:val="a1"/>
    <w:rsid w:val="00480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4808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4808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48083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character" w:customStyle="1" w:styleId="apple-style-span">
    <w:name w:val="apple-style-span"/>
    <w:basedOn w:val="a0"/>
    <w:rsid w:val="0048083B"/>
  </w:style>
  <w:style w:type="character" w:styleId="ab">
    <w:name w:val="Hyperlink"/>
    <w:rsid w:val="004808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083B"/>
  </w:style>
  <w:style w:type="paragraph" w:styleId="ac">
    <w:name w:val="List Paragraph"/>
    <w:basedOn w:val="a"/>
    <w:uiPriority w:val="34"/>
    <w:qFormat/>
    <w:rsid w:val="00480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6">
    <w:name w:val="Style6"/>
    <w:basedOn w:val="a"/>
    <w:rsid w:val="0048083B"/>
    <w:pPr>
      <w:widowControl w:val="0"/>
      <w:autoSpaceDE w:val="0"/>
      <w:autoSpaceDN w:val="0"/>
      <w:adjustRightInd w:val="0"/>
      <w:spacing w:after="0" w:line="240" w:lineRule="exact"/>
      <w:ind w:firstLine="269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24">
    <w:name w:val="Font Style24"/>
    <w:rsid w:val="0048083B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rsid w:val="004808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808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page number"/>
    <w:basedOn w:val="a0"/>
    <w:rsid w:val="0048083B"/>
  </w:style>
  <w:style w:type="paragraph" w:styleId="af0">
    <w:name w:val="header"/>
    <w:basedOn w:val="a"/>
    <w:link w:val="af1"/>
    <w:rsid w:val="004808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4808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61">
    <w:name w:val="Основной текст (61)"/>
    <w:rsid w:val="0048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0">
    <w:name w:val="Основной текст (61)_"/>
    <w:rsid w:val="00480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styleId="af2">
    <w:name w:val="Intense Emphasis"/>
    <w:qFormat/>
    <w:rsid w:val="0048083B"/>
    <w:rPr>
      <w:b/>
      <w:bCs/>
      <w:i/>
      <w:iCs/>
      <w:color w:val="4F81BD"/>
    </w:rPr>
  </w:style>
  <w:style w:type="paragraph" w:customStyle="1" w:styleId="af3">
    <w:basedOn w:val="a"/>
    <w:next w:val="a"/>
    <w:qFormat/>
    <w:rsid w:val="004808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12">
    <w:name w:val="Заголовок Знак1"/>
    <w:link w:val="af4"/>
    <w:rsid w:val="0048083B"/>
    <w:rPr>
      <w:rFonts w:ascii="Cambria" w:hAnsi="Cambria"/>
      <w:color w:val="17365D"/>
      <w:spacing w:val="5"/>
      <w:kern w:val="28"/>
      <w:sz w:val="52"/>
      <w:szCs w:val="52"/>
    </w:rPr>
  </w:style>
  <w:style w:type="paragraph" w:styleId="af5">
    <w:name w:val="No Spacing"/>
    <w:link w:val="af6"/>
    <w:uiPriority w:val="1"/>
    <w:qFormat/>
    <w:rsid w:val="00480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480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808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808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4808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rsid w:val="00480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4808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rsid w:val="0048083B"/>
    <w:rPr>
      <w:vertAlign w:val="superscript"/>
    </w:rPr>
  </w:style>
  <w:style w:type="paragraph" w:styleId="af4">
    <w:name w:val="Title"/>
    <w:basedOn w:val="a"/>
    <w:next w:val="a"/>
    <w:link w:val="12"/>
    <w:qFormat/>
    <w:rsid w:val="0048083B"/>
    <w:pPr>
      <w:spacing w:after="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uiPriority w:val="10"/>
    <w:rsid w:val="004808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бриз</dc:creator>
  <cp:keywords/>
  <dc:description/>
  <cp:lastModifiedBy>insaf valeev</cp:lastModifiedBy>
  <cp:revision>12</cp:revision>
  <cp:lastPrinted>2022-11-16T07:35:00Z</cp:lastPrinted>
  <dcterms:created xsi:type="dcterms:W3CDTF">2022-11-16T06:58:00Z</dcterms:created>
  <dcterms:modified xsi:type="dcterms:W3CDTF">2022-11-16T20:19:00Z</dcterms:modified>
</cp:coreProperties>
</file>